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163BC" w14:textId="0A9B577E" w:rsidR="00C35B76" w:rsidRDefault="00C35B76">
      <w:pPr>
        <w:pStyle w:val="1"/>
        <w:shd w:val="clear" w:color="auto" w:fill="auto"/>
        <w:spacing w:after="780" w:line="209" w:lineRule="auto"/>
        <w:rPr>
          <w:b/>
          <w:bCs/>
        </w:rPr>
      </w:pPr>
      <w:r>
        <w:rPr>
          <w:b/>
          <w:bCs/>
          <w:noProof/>
          <w:lang w:bidi="ar-SA"/>
        </w:rPr>
        <w:pict w14:anchorId="04783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3.2pt;margin-top:-24pt;width:243.8pt;height:92.35pt;z-index:251658240;mso-position-horizontal-relative:text;mso-position-vertical-relative:text">
            <v:imagedata r:id="rId6" o:title="Черный логотип Автогараж"/>
          </v:shape>
        </w:pict>
      </w:r>
    </w:p>
    <w:p w14:paraId="0687BF29" w14:textId="77777777" w:rsidR="00C35B76" w:rsidRDefault="00C35B76">
      <w:pPr>
        <w:pStyle w:val="1"/>
        <w:shd w:val="clear" w:color="auto" w:fill="auto"/>
        <w:spacing w:after="780" w:line="209" w:lineRule="auto"/>
        <w:rPr>
          <w:b/>
          <w:bCs/>
        </w:rPr>
      </w:pPr>
    </w:p>
    <w:p w14:paraId="27BC63C0" w14:textId="4C88456D" w:rsidR="002D388B" w:rsidRDefault="008C6BE1" w:rsidP="00F5639D">
      <w:pPr>
        <w:pStyle w:val="1"/>
        <w:shd w:val="clear" w:color="auto" w:fill="auto"/>
        <w:spacing w:after="780" w:line="209" w:lineRule="auto"/>
        <w:ind w:right="-1005"/>
      </w:pPr>
      <w:r>
        <w:rPr>
          <w:b/>
          <w:bCs/>
        </w:rPr>
        <w:t>Общество с огран</w:t>
      </w:r>
      <w:r w:rsidR="00F5639D">
        <w:rPr>
          <w:b/>
          <w:bCs/>
        </w:rPr>
        <w:t xml:space="preserve">иченной ответственностью «ПРАДА </w:t>
      </w:r>
      <w:r>
        <w:rPr>
          <w:b/>
          <w:bCs/>
        </w:rPr>
        <w:t>Мотор</w:t>
      </w:r>
      <w:r w:rsidR="00F5639D">
        <w:rPr>
          <w:b/>
          <w:bCs/>
        </w:rPr>
        <w:t>с</w:t>
      </w:r>
      <w:r>
        <w:rPr>
          <w:b/>
          <w:bCs/>
        </w:rPr>
        <w:t>»</w:t>
      </w:r>
    </w:p>
    <w:p w14:paraId="014B87AF" w14:textId="77777777" w:rsidR="002D388B" w:rsidRDefault="008C6BE1">
      <w:pPr>
        <w:pStyle w:val="1"/>
        <w:shd w:val="clear" w:color="auto" w:fill="auto"/>
        <w:spacing w:after="780" w:line="209" w:lineRule="auto"/>
      </w:pPr>
      <w:r>
        <w:t>на основании Устава</w:t>
      </w:r>
    </w:p>
    <w:p w14:paraId="49A0EA43" w14:textId="77777777" w:rsidR="002D388B" w:rsidRDefault="008C6BE1">
      <w:pPr>
        <w:pStyle w:val="1"/>
        <w:shd w:val="clear" w:color="auto" w:fill="auto"/>
        <w:spacing w:after="780" w:line="209" w:lineRule="auto"/>
      </w:pPr>
      <w:r>
        <w:t>УНП 692212816</w:t>
      </w:r>
    </w:p>
    <w:p w14:paraId="3D47F431" w14:textId="77777777" w:rsidR="002D388B" w:rsidRDefault="008C6BE1" w:rsidP="00F5639D">
      <w:pPr>
        <w:pStyle w:val="1"/>
        <w:shd w:val="clear" w:color="auto" w:fill="auto"/>
        <w:spacing w:after="780" w:line="209" w:lineRule="auto"/>
        <w:ind w:right="-722"/>
      </w:pPr>
      <w:r>
        <w:t xml:space="preserve">Юридический и почтовый адрес: 220024, Беларусь, ул. </w:t>
      </w:r>
      <w:bookmarkStart w:id="0" w:name="_GoBack"/>
      <w:bookmarkEnd w:id="0"/>
      <w:r>
        <w:t>Бабушкина 90, офис 201.</w:t>
      </w:r>
    </w:p>
    <w:p w14:paraId="0C6FD7AB" w14:textId="77777777" w:rsidR="002D388B" w:rsidRDefault="008C6BE1">
      <w:pPr>
        <w:pStyle w:val="1"/>
        <w:shd w:val="clear" w:color="auto" w:fill="auto"/>
        <w:spacing w:after="80" w:line="209" w:lineRule="auto"/>
      </w:pPr>
      <w:r>
        <w:t>Банковские реквизиты:</w:t>
      </w:r>
    </w:p>
    <w:p w14:paraId="39B162C2" w14:textId="77777777" w:rsidR="002D388B" w:rsidRDefault="008C6BE1">
      <w:pPr>
        <w:pStyle w:val="1"/>
        <w:shd w:val="clear" w:color="auto" w:fill="auto"/>
        <w:spacing w:after="180" w:line="209" w:lineRule="auto"/>
      </w:pPr>
      <w:r>
        <w:rPr>
          <w:lang w:val="en-US" w:eastAsia="en-US" w:bidi="en-US"/>
        </w:rPr>
        <w:t>IBAN</w:t>
      </w:r>
      <w:r w:rsidRPr="00C42E87">
        <w:rPr>
          <w:lang w:eastAsia="en-US" w:bidi="en-US"/>
        </w:rPr>
        <w:t xml:space="preserve">: </w:t>
      </w:r>
      <w:r>
        <w:rPr>
          <w:lang w:val="en-US" w:eastAsia="en-US" w:bidi="en-US"/>
        </w:rPr>
        <w:t>BY</w:t>
      </w:r>
      <w:r w:rsidRPr="00C42E87">
        <w:rPr>
          <w:lang w:eastAsia="en-US" w:bidi="en-US"/>
        </w:rPr>
        <w:t>32</w:t>
      </w:r>
      <w:r>
        <w:rPr>
          <w:lang w:val="en-US" w:eastAsia="en-US" w:bidi="en-US"/>
        </w:rPr>
        <w:t>TECH</w:t>
      </w:r>
      <w:r w:rsidRPr="00C42E87">
        <w:rPr>
          <w:lang w:eastAsia="en-US" w:bidi="en-US"/>
        </w:rPr>
        <w:t>3</w:t>
      </w:r>
      <w:r>
        <w:rPr>
          <w:lang w:val="en-US" w:eastAsia="en-US" w:bidi="en-US"/>
        </w:rPr>
        <w:t>O</w:t>
      </w:r>
      <w:r w:rsidRPr="00C42E87">
        <w:rPr>
          <w:lang w:eastAsia="en-US" w:bidi="en-US"/>
        </w:rPr>
        <w:t>12872</w:t>
      </w:r>
      <w:r>
        <w:rPr>
          <w:lang w:val="en-US" w:eastAsia="en-US" w:bidi="en-US"/>
        </w:rPr>
        <w:t>O</w:t>
      </w:r>
      <w:r w:rsidRPr="00C42E87">
        <w:rPr>
          <w:lang w:eastAsia="en-US" w:bidi="en-US"/>
        </w:rPr>
        <w:t>6</w:t>
      </w:r>
      <w:r>
        <w:rPr>
          <w:lang w:val="en-US" w:eastAsia="en-US" w:bidi="en-US"/>
        </w:rPr>
        <w:t>OOOOOOOOO</w:t>
      </w:r>
      <w:r w:rsidRPr="00C42E87">
        <w:rPr>
          <w:lang w:eastAsia="en-US" w:bidi="en-US"/>
        </w:rPr>
        <w:t>1</w:t>
      </w:r>
      <w:r>
        <w:rPr>
          <w:lang w:val="en-US" w:eastAsia="en-US" w:bidi="en-US"/>
        </w:rPr>
        <w:t>O</w:t>
      </w:r>
      <w:r w:rsidRPr="00C42E87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BYN</w:t>
      </w:r>
    </w:p>
    <w:p w14:paraId="652689AF" w14:textId="77777777" w:rsidR="002D388B" w:rsidRDefault="008C6BE1">
      <w:pPr>
        <w:pStyle w:val="1"/>
        <w:shd w:val="clear" w:color="auto" w:fill="auto"/>
        <w:spacing w:after="80" w:line="209" w:lineRule="auto"/>
      </w:pPr>
      <w:r>
        <w:rPr>
          <w:lang w:val="en-US" w:eastAsia="en-US" w:bidi="en-US"/>
        </w:rPr>
        <w:t>BIC</w:t>
      </w:r>
      <w:r w:rsidRPr="00C42E87">
        <w:rPr>
          <w:lang w:eastAsia="en-US" w:bidi="en-US"/>
        </w:rPr>
        <w:t xml:space="preserve">: </w:t>
      </w:r>
      <w:r>
        <w:rPr>
          <w:lang w:val="en-US" w:eastAsia="en-US" w:bidi="en-US"/>
        </w:rPr>
        <w:t>TECHBY</w:t>
      </w:r>
      <w:r w:rsidRPr="00C42E87">
        <w:rPr>
          <w:lang w:eastAsia="en-US" w:bidi="en-US"/>
        </w:rPr>
        <w:t>22</w:t>
      </w:r>
    </w:p>
    <w:p w14:paraId="127CFD48" w14:textId="77777777" w:rsidR="002D388B" w:rsidRDefault="008C6BE1" w:rsidP="00C35B76">
      <w:pPr>
        <w:pStyle w:val="1"/>
        <w:shd w:val="clear" w:color="auto" w:fill="auto"/>
        <w:spacing w:after="3000"/>
      </w:pPr>
      <w:r>
        <w:t>в ОАО "Технобанк", г. Минск, ул. Кропоткина 44</w:t>
      </w:r>
    </w:p>
    <w:p w14:paraId="600D6C8D" w14:textId="77777777" w:rsidR="002D388B" w:rsidRPr="00C42E87" w:rsidRDefault="008C6BE1">
      <w:pPr>
        <w:pStyle w:val="1"/>
        <w:shd w:val="clear" w:color="auto" w:fill="auto"/>
        <w:spacing w:after="140"/>
        <w:rPr>
          <w:lang w:val="en-US"/>
        </w:rPr>
      </w:pPr>
      <w:r>
        <w:rPr>
          <w:b/>
          <w:bCs/>
          <w:lang w:val="en-US" w:eastAsia="en-US" w:bidi="en-US"/>
        </w:rPr>
        <w:t xml:space="preserve">E-mail: </w:t>
      </w:r>
      <w:hyperlink r:id="rId7" w:history="1">
        <w:r>
          <w:rPr>
            <w:lang w:val="en-US" w:eastAsia="en-US" w:bidi="en-US"/>
          </w:rPr>
          <w:t>pradamotorsby@gmail.com</w:t>
        </w:r>
      </w:hyperlink>
    </w:p>
    <w:p w14:paraId="7E0A3C4E" w14:textId="477E655C" w:rsidR="002D388B" w:rsidRPr="00C35B76" w:rsidRDefault="008C6BE1">
      <w:pPr>
        <w:pStyle w:val="1"/>
        <w:shd w:val="clear" w:color="auto" w:fill="auto"/>
        <w:spacing w:after="0"/>
        <w:rPr>
          <w:lang w:val="en-US"/>
        </w:rPr>
      </w:pPr>
      <w:r>
        <w:rPr>
          <w:b/>
          <w:bCs/>
        </w:rPr>
        <w:t>Тел</w:t>
      </w:r>
      <w:r w:rsidRPr="00C42E87">
        <w:rPr>
          <w:b/>
          <w:bCs/>
          <w:lang w:val="en-US"/>
        </w:rPr>
        <w:t xml:space="preserve">.: </w:t>
      </w:r>
      <w:r w:rsidRPr="00C42E87">
        <w:rPr>
          <w:lang w:val="en-US"/>
        </w:rPr>
        <w:t xml:space="preserve">+375 (44) </w:t>
      </w:r>
      <w:r w:rsidR="00C42E87" w:rsidRPr="00C35B76">
        <w:rPr>
          <w:lang w:val="en-US"/>
        </w:rPr>
        <w:t>505-35-35</w:t>
      </w:r>
    </w:p>
    <w:sectPr w:rsidR="002D388B" w:rsidRPr="00C35B76">
      <w:pgSz w:w="11900" w:h="16840"/>
      <w:pgMar w:top="1892" w:right="1710" w:bottom="1658" w:left="1556" w:header="1464" w:footer="12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B3EF6" w14:textId="77777777" w:rsidR="004F12AA" w:rsidRDefault="004F12AA">
      <w:r>
        <w:separator/>
      </w:r>
    </w:p>
  </w:endnote>
  <w:endnote w:type="continuationSeparator" w:id="0">
    <w:p w14:paraId="723F20CD" w14:textId="77777777" w:rsidR="004F12AA" w:rsidRDefault="004F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CCEC2" w14:textId="77777777" w:rsidR="004F12AA" w:rsidRDefault="004F12AA"/>
  </w:footnote>
  <w:footnote w:type="continuationSeparator" w:id="0">
    <w:p w14:paraId="78CD224F" w14:textId="77777777" w:rsidR="004F12AA" w:rsidRDefault="004F12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8B"/>
    <w:rsid w:val="002D388B"/>
    <w:rsid w:val="004F12AA"/>
    <w:rsid w:val="008C6BE1"/>
    <w:rsid w:val="00C35B76"/>
    <w:rsid w:val="00C42E87"/>
    <w:rsid w:val="00F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61EC3"/>
  <w15:docId w15:val="{A61A36A0-D085-4891-955E-D404F44F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42"/>
      <w:szCs w:val="42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damotorsb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2024-06-11T09:47:00Z</dcterms:created>
  <dcterms:modified xsi:type="dcterms:W3CDTF">2024-06-11T13:34:00Z</dcterms:modified>
</cp:coreProperties>
</file>